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57A9F" w14:textId="0FC1F214" w:rsidR="009C3875" w:rsidRDefault="00DE7A54" w:rsidP="008172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378B42BA" wp14:editId="7E62B0CF">
            <wp:simplePos x="0" y="0"/>
            <wp:positionH relativeFrom="page">
              <wp:posOffset>903605</wp:posOffset>
            </wp:positionH>
            <wp:positionV relativeFrom="paragraph">
              <wp:posOffset>0</wp:posOffset>
            </wp:positionV>
            <wp:extent cx="1762125" cy="687070"/>
            <wp:effectExtent l="0" t="0" r="9525" b="0"/>
            <wp:wrapTight wrapText="bothSides">
              <wp:wrapPolygon edited="0">
                <wp:start x="0" y="0"/>
                <wp:lineTo x="0" y="20961"/>
                <wp:lineTo x="21483" y="20961"/>
                <wp:lineTo x="21483" y="0"/>
                <wp:lineTo x="0" y="0"/>
              </wp:wrapPolygon>
            </wp:wrapTight>
            <wp:docPr id="2" name="Picture 2" descr="cid:29B5AFB6-78DD-4C75-B830-27E7CABFC55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29B5AFB6-78DD-4C75-B830-27E7CABFC55A@lan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6F6B3075" wp14:editId="1E70AB48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1719072" cy="478536"/>
            <wp:effectExtent l="0" t="0" r="0" b="0"/>
            <wp:wrapTight wrapText="bothSides">
              <wp:wrapPolygon edited="0">
                <wp:start x="0" y="0"/>
                <wp:lineTo x="0" y="20653"/>
                <wp:lineTo x="21305" y="20653"/>
                <wp:lineTo x="213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BEP New Logo - smal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E2057" w14:textId="4AF9B500" w:rsidR="008172DD" w:rsidRDefault="008172DD" w:rsidP="002D4AA0">
      <w:pPr>
        <w:jc w:val="center"/>
        <w:rPr>
          <w:rFonts w:ascii="Arial" w:hAnsi="Arial" w:cs="Arial"/>
          <w:b/>
          <w:sz w:val="32"/>
          <w:szCs w:val="32"/>
        </w:rPr>
      </w:pPr>
    </w:p>
    <w:p w14:paraId="2C972A07" w14:textId="07317B0D" w:rsidR="00357071" w:rsidRDefault="00357071" w:rsidP="002D4AA0">
      <w:pPr>
        <w:jc w:val="center"/>
        <w:rPr>
          <w:rFonts w:ascii="Calibri" w:hAnsi="Calibri" w:cs="Arial"/>
          <w:b/>
          <w:color w:val="2B286B"/>
          <w:sz w:val="32"/>
          <w:szCs w:val="32"/>
        </w:rPr>
      </w:pPr>
    </w:p>
    <w:p w14:paraId="133890A7" w14:textId="77777777" w:rsidR="00077B32" w:rsidRDefault="00077B32" w:rsidP="0035707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2A8BB01A" w14:textId="4318853D" w:rsidR="009C3875" w:rsidRPr="00970BA4" w:rsidRDefault="00085963" w:rsidP="0035707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bookmarkStart w:id="0" w:name="_GoBack"/>
      <w:bookmarkEnd w:id="0"/>
      <w:r w:rsidRPr="00970BA4">
        <w:rPr>
          <w:rFonts w:ascii="Arial" w:hAnsi="Arial" w:cs="Arial"/>
          <w:b/>
          <w:color w:val="0070C0"/>
          <w:sz w:val="32"/>
          <w:szCs w:val="32"/>
        </w:rPr>
        <w:t xml:space="preserve">EMPLOYER </w:t>
      </w:r>
      <w:r w:rsidR="000E6363" w:rsidRPr="00970BA4">
        <w:rPr>
          <w:rFonts w:ascii="Arial" w:hAnsi="Arial" w:cs="Arial"/>
          <w:b/>
          <w:color w:val="0070C0"/>
          <w:sz w:val="32"/>
          <w:szCs w:val="32"/>
        </w:rPr>
        <w:t>DETAILS</w:t>
      </w:r>
      <w:r w:rsidRPr="00970BA4">
        <w:rPr>
          <w:rFonts w:ascii="Arial" w:hAnsi="Arial" w:cs="Arial"/>
          <w:b/>
          <w:color w:val="0070C0"/>
          <w:sz w:val="32"/>
          <w:szCs w:val="32"/>
        </w:rPr>
        <w:t xml:space="preserve"> FORM</w:t>
      </w:r>
    </w:p>
    <w:p w14:paraId="4BEFB115" w14:textId="77777777" w:rsidR="00311AE4" w:rsidRPr="0075141B" w:rsidRDefault="00311AE4" w:rsidP="002D4AA0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895"/>
        <w:gridCol w:w="3298"/>
        <w:gridCol w:w="1094"/>
        <w:gridCol w:w="1272"/>
      </w:tblGrid>
      <w:tr w:rsidR="00311AE4" w:rsidRPr="0075141B" w14:paraId="471F34E4" w14:textId="77777777" w:rsidTr="005D79DE">
        <w:tc>
          <w:tcPr>
            <w:tcW w:w="2581" w:type="dxa"/>
            <w:shd w:val="clear" w:color="auto" w:fill="F2F2F2" w:themeFill="background1" w:themeFillShade="F2"/>
          </w:tcPr>
          <w:p w14:paraId="45695216" w14:textId="5CAA6FF6" w:rsidR="00311AE4" w:rsidRPr="0075141B" w:rsidRDefault="000E6363" w:rsidP="005D2F39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 w:rsidRPr="0075141B">
              <w:rPr>
                <w:rFonts w:ascii="Arial" w:hAnsi="Arial" w:cs="Arial"/>
                <w:b/>
                <w:szCs w:val="28"/>
              </w:rPr>
              <w:t>Organisation Name</w:t>
            </w:r>
          </w:p>
        </w:tc>
        <w:tc>
          <w:tcPr>
            <w:tcW w:w="6559" w:type="dxa"/>
            <w:gridSpan w:val="4"/>
            <w:shd w:val="clear" w:color="auto" w:fill="auto"/>
          </w:tcPr>
          <w:p w14:paraId="747EFF90" w14:textId="77777777" w:rsidR="00311AE4" w:rsidRPr="0075141B" w:rsidRDefault="00311AE4" w:rsidP="005D2F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D2F39" w:rsidRPr="0075141B" w14:paraId="1B857A16" w14:textId="77777777" w:rsidTr="005D79DE">
        <w:tc>
          <w:tcPr>
            <w:tcW w:w="2581" w:type="dxa"/>
            <w:shd w:val="clear" w:color="auto" w:fill="F2F2F2" w:themeFill="background1" w:themeFillShade="F2"/>
          </w:tcPr>
          <w:p w14:paraId="133CF928" w14:textId="77777777" w:rsidR="005D2F39" w:rsidRPr="0075141B" w:rsidRDefault="005D2F39" w:rsidP="005D2F39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 w:rsidRPr="0075141B">
              <w:rPr>
                <w:rFonts w:ascii="Arial" w:hAnsi="Arial" w:cs="Arial"/>
                <w:b/>
                <w:szCs w:val="28"/>
              </w:rPr>
              <w:t>Sector</w:t>
            </w:r>
          </w:p>
        </w:tc>
        <w:tc>
          <w:tcPr>
            <w:tcW w:w="6559" w:type="dxa"/>
            <w:gridSpan w:val="4"/>
            <w:shd w:val="clear" w:color="auto" w:fill="auto"/>
          </w:tcPr>
          <w:p w14:paraId="252F1D58" w14:textId="77777777" w:rsidR="005D2F39" w:rsidRPr="0075141B" w:rsidRDefault="005D2F39" w:rsidP="005D2F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11AE4" w:rsidRPr="0075141B" w14:paraId="2EB86EBB" w14:textId="77777777" w:rsidTr="005D79DE">
        <w:tc>
          <w:tcPr>
            <w:tcW w:w="2581" w:type="dxa"/>
            <w:shd w:val="clear" w:color="auto" w:fill="F2F2F2" w:themeFill="background1" w:themeFillShade="F2"/>
          </w:tcPr>
          <w:p w14:paraId="6AA94B8C" w14:textId="6A285C55" w:rsidR="00311AE4" w:rsidRPr="0075141B" w:rsidRDefault="00311AE4" w:rsidP="005D2F39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 w:rsidRPr="0075141B">
              <w:rPr>
                <w:rFonts w:ascii="Arial" w:hAnsi="Arial" w:cs="Arial"/>
                <w:b/>
                <w:szCs w:val="28"/>
              </w:rPr>
              <w:t>Contact</w:t>
            </w:r>
            <w:r w:rsidR="000E6363" w:rsidRPr="0075141B">
              <w:rPr>
                <w:rFonts w:ascii="Arial" w:hAnsi="Arial" w:cs="Arial"/>
                <w:b/>
                <w:szCs w:val="28"/>
              </w:rPr>
              <w:t xml:space="preserve"> Name</w:t>
            </w:r>
          </w:p>
        </w:tc>
        <w:tc>
          <w:tcPr>
            <w:tcW w:w="6559" w:type="dxa"/>
            <w:gridSpan w:val="4"/>
            <w:shd w:val="clear" w:color="auto" w:fill="auto"/>
          </w:tcPr>
          <w:p w14:paraId="7BC4247B" w14:textId="77777777" w:rsidR="00311AE4" w:rsidRPr="0075141B" w:rsidRDefault="00311AE4" w:rsidP="005D2F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11AE4" w:rsidRPr="0075141B" w14:paraId="507EAF6C" w14:textId="77777777" w:rsidTr="005D79DE">
        <w:tc>
          <w:tcPr>
            <w:tcW w:w="2581" w:type="dxa"/>
            <w:shd w:val="clear" w:color="auto" w:fill="F2F2F2" w:themeFill="background1" w:themeFillShade="F2"/>
          </w:tcPr>
          <w:p w14:paraId="747CD313" w14:textId="47C0E32B" w:rsidR="00311AE4" w:rsidRPr="0075141B" w:rsidRDefault="000E6363" w:rsidP="005D2F39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 w:rsidRPr="0075141B">
              <w:rPr>
                <w:rFonts w:ascii="Arial" w:hAnsi="Arial" w:cs="Arial"/>
                <w:b/>
                <w:szCs w:val="28"/>
              </w:rPr>
              <w:t xml:space="preserve">Contact </w:t>
            </w:r>
            <w:r w:rsidR="00E95EF8" w:rsidRPr="0075141B">
              <w:rPr>
                <w:rFonts w:ascii="Arial" w:hAnsi="Arial" w:cs="Arial"/>
                <w:b/>
                <w:szCs w:val="28"/>
              </w:rPr>
              <w:t>Email</w:t>
            </w:r>
          </w:p>
        </w:tc>
        <w:tc>
          <w:tcPr>
            <w:tcW w:w="6559" w:type="dxa"/>
            <w:gridSpan w:val="4"/>
            <w:shd w:val="clear" w:color="auto" w:fill="auto"/>
          </w:tcPr>
          <w:p w14:paraId="73BA6341" w14:textId="77777777" w:rsidR="00311AE4" w:rsidRPr="0075141B" w:rsidRDefault="00311AE4" w:rsidP="005D2F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95EF8" w:rsidRPr="0075141B" w14:paraId="3AFCE6F9" w14:textId="77777777" w:rsidTr="005D79DE">
        <w:tc>
          <w:tcPr>
            <w:tcW w:w="2581" w:type="dxa"/>
            <w:shd w:val="clear" w:color="auto" w:fill="F2F2F2" w:themeFill="background1" w:themeFillShade="F2"/>
          </w:tcPr>
          <w:p w14:paraId="271C90FC" w14:textId="4B3B0195" w:rsidR="00E95EF8" w:rsidRPr="0075141B" w:rsidRDefault="000E6363" w:rsidP="005D2F39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 w:rsidRPr="0075141B">
              <w:rPr>
                <w:rFonts w:ascii="Arial" w:hAnsi="Arial" w:cs="Arial"/>
                <w:b/>
                <w:szCs w:val="28"/>
              </w:rPr>
              <w:t xml:space="preserve">Contact </w:t>
            </w:r>
            <w:r w:rsidR="00E95EF8" w:rsidRPr="0075141B">
              <w:rPr>
                <w:rFonts w:ascii="Arial" w:hAnsi="Arial" w:cs="Arial"/>
                <w:b/>
                <w:szCs w:val="28"/>
              </w:rPr>
              <w:t>Telephone</w:t>
            </w:r>
          </w:p>
        </w:tc>
        <w:tc>
          <w:tcPr>
            <w:tcW w:w="6559" w:type="dxa"/>
            <w:gridSpan w:val="4"/>
            <w:shd w:val="clear" w:color="auto" w:fill="auto"/>
          </w:tcPr>
          <w:p w14:paraId="0DF2E9B8" w14:textId="77777777" w:rsidR="00E95EF8" w:rsidRPr="0075141B" w:rsidRDefault="00E95EF8" w:rsidP="005D2F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95EF8" w:rsidRPr="0075141B" w14:paraId="4E4D9F3E" w14:textId="77777777" w:rsidTr="005D79DE">
        <w:tc>
          <w:tcPr>
            <w:tcW w:w="2581" w:type="dxa"/>
            <w:shd w:val="clear" w:color="auto" w:fill="F2F2F2" w:themeFill="background1" w:themeFillShade="F2"/>
          </w:tcPr>
          <w:p w14:paraId="1335C1F7" w14:textId="77777777" w:rsidR="00E95EF8" w:rsidRPr="0075141B" w:rsidRDefault="00E95EF8" w:rsidP="005D2F39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 w:rsidRPr="0075141B">
              <w:rPr>
                <w:rFonts w:ascii="Arial" w:hAnsi="Arial" w:cs="Arial"/>
                <w:b/>
                <w:szCs w:val="28"/>
              </w:rPr>
              <w:t>Address</w:t>
            </w:r>
          </w:p>
        </w:tc>
        <w:tc>
          <w:tcPr>
            <w:tcW w:w="6559" w:type="dxa"/>
            <w:gridSpan w:val="4"/>
            <w:shd w:val="clear" w:color="auto" w:fill="auto"/>
          </w:tcPr>
          <w:p w14:paraId="105EDC9A" w14:textId="77777777" w:rsidR="00E95EF8" w:rsidRPr="0075141B" w:rsidRDefault="00E95EF8" w:rsidP="005D2F3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241B872" w14:textId="77777777" w:rsidR="005D2F39" w:rsidRPr="0075141B" w:rsidRDefault="005D2F39" w:rsidP="005D2F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95EF8" w:rsidRPr="0075141B" w14:paraId="249F1A4C" w14:textId="77777777" w:rsidTr="005D79DE">
        <w:tc>
          <w:tcPr>
            <w:tcW w:w="9140" w:type="dxa"/>
            <w:gridSpan w:val="5"/>
            <w:shd w:val="clear" w:color="auto" w:fill="F2F2F2" w:themeFill="background1" w:themeFillShade="F2"/>
          </w:tcPr>
          <w:p w14:paraId="12E2DF59" w14:textId="3D1089C2" w:rsidR="00E95EF8" w:rsidRPr="00970BA4" w:rsidRDefault="005D79DE" w:rsidP="005D2F3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70BA4">
              <w:rPr>
                <w:rFonts w:ascii="Arial" w:hAnsi="Arial" w:cs="Arial"/>
                <w:b/>
                <w:i/>
              </w:rPr>
              <w:t>We would like to offer</w:t>
            </w:r>
            <w:r w:rsidR="00970BA4">
              <w:rPr>
                <w:rFonts w:ascii="Arial" w:hAnsi="Arial" w:cs="Arial"/>
                <w:b/>
                <w:i/>
              </w:rPr>
              <w:t xml:space="preserve"> </w:t>
            </w:r>
            <w:r w:rsidR="00970BA4" w:rsidRPr="00970BA4">
              <w:rPr>
                <w:rFonts w:ascii="Arial" w:hAnsi="Arial" w:cs="Arial"/>
                <w:i/>
              </w:rPr>
              <w:t>(</w:t>
            </w:r>
            <w:r w:rsidR="00970BA4">
              <w:rPr>
                <w:rFonts w:ascii="Arial" w:hAnsi="Arial" w:cs="Arial"/>
                <w:i/>
              </w:rPr>
              <w:t xml:space="preserve">please </w:t>
            </w:r>
            <w:r w:rsidR="00970BA4" w:rsidRPr="00970BA4">
              <w:rPr>
                <w:rFonts w:ascii="Arial" w:hAnsi="Arial" w:cs="Arial"/>
                <w:i/>
              </w:rPr>
              <w:t>tick all that apply)</w:t>
            </w:r>
            <w:r w:rsidRPr="00970BA4"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3F6A84" w:rsidRPr="0075141B" w14:paraId="638F9824" w14:textId="77777777" w:rsidTr="005D79DE">
        <w:tc>
          <w:tcPr>
            <w:tcW w:w="6774" w:type="dxa"/>
            <w:gridSpan w:val="3"/>
            <w:shd w:val="clear" w:color="auto" w:fill="F2F2F2" w:themeFill="background1" w:themeFillShade="F2"/>
          </w:tcPr>
          <w:p w14:paraId="06C09B99" w14:textId="39779504" w:rsidR="003F6A84" w:rsidRPr="0075141B" w:rsidRDefault="00F3134A" w:rsidP="00CB29C6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5141B">
              <w:rPr>
                <w:rFonts w:ascii="Arial" w:hAnsi="Arial" w:cs="Arial"/>
                <w:b/>
                <w:sz w:val="24"/>
                <w:szCs w:val="24"/>
              </w:rPr>
              <w:t>Apprenticeships advice  / opportunities</w:t>
            </w:r>
          </w:p>
        </w:tc>
        <w:tc>
          <w:tcPr>
            <w:tcW w:w="2366" w:type="dxa"/>
            <w:gridSpan w:val="2"/>
            <w:shd w:val="clear" w:color="auto" w:fill="auto"/>
          </w:tcPr>
          <w:p w14:paraId="261DE2B9" w14:textId="77777777" w:rsidR="003F6A84" w:rsidRPr="0075141B" w:rsidRDefault="003F6A84" w:rsidP="000F0E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B29C6" w:rsidRPr="0075141B" w14:paraId="1FE59444" w14:textId="77777777" w:rsidTr="005D79DE">
        <w:tc>
          <w:tcPr>
            <w:tcW w:w="6774" w:type="dxa"/>
            <w:gridSpan w:val="3"/>
            <w:shd w:val="clear" w:color="auto" w:fill="F2F2F2" w:themeFill="background1" w:themeFillShade="F2"/>
          </w:tcPr>
          <w:p w14:paraId="16CC7B1E" w14:textId="71EEF8DD" w:rsidR="00CB29C6" w:rsidRPr="0075141B" w:rsidRDefault="00F3134A" w:rsidP="00F3134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5141B">
              <w:rPr>
                <w:rFonts w:ascii="Arial" w:hAnsi="Arial" w:cs="Arial"/>
                <w:b/>
                <w:sz w:val="24"/>
                <w:szCs w:val="24"/>
              </w:rPr>
              <w:t>Workplace visits</w:t>
            </w:r>
          </w:p>
        </w:tc>
        <w:tc>
          <w:tcPr>
            <w:tcW w:w="2366" w:type="dxa"/>
            <w:gridSpan w:val="2"/>
            <w:shd w:val="clear" w:color="auto" w:fill="auto"/>
          </w:tcPr>
          <w:p w14:paraId="3D9BDFCD" w14:textId="77777777" w:rsidR="00CB29C6" w:rsidRPr="0075141B" w:rsidRDefault="00CB29C6" w:rsidP="000F0E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B29C6" w:rsidRPr="0075141B" w14:paraId="75134352" w14:textId="77777777" w:rsidTr="005D79DE">
        <w:tc>
          <w:tcPr>
            <w:tcW w:w="6774" w:type="dxa"/>
            <w:gridSpan w:val="3"/>
            <w:shd w:val="clear" w:color="auto" w:fill="F2F2F2" w:themeFill="background1" w:themeFillShade="F2"/>
          </w:tcPr>
          <w:p w14:paraId="4575B18B" w14:textId="54BE67C7" w:rsidR="00CB29C6" w:rsidRPr="0075141B" w:rsidRDefault="00F3134A" w:rsidP="00F3134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5141B">
              <w:rPr>
                <w:rFonts w:ascii="Arial" w:hAnsi="Arial" w:cs="Arial"/>
                <w:b/>
                <w:sz w:val="24"/>
                <w:szCs w:val="24"/>
              </w:rPr>
              <w:t>Support for school based activities e.g. CV workshops, mock interviews, judging competitions, employability workshops, careers events</w:t>
            </w:r>
          </w:p>
        </w:tc>
        <w:tc>
          <w:tcPr>
            <w:tcW w:w="2366" w:type="dxa"/>
            <w:gridSpan w:val="2"/>
            <w:shd w:val="clear" w:color="auto" w:fill="auto"/>
          </w:tcPr>
          <w:p w14:paraId="4F290E37" w14:textId="77777777" w:rsidR="00CB29C6" w:rsidRPr="0075141B" w:rsidRDefault="00CB29C6" w:rsidP="000F0E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B29C6" w:rsidRPr="0075141B" w14:paraId="69FFFAD7" w14:textId="77777777" w:rsidTr="005D79DE">
        <w:tc>
          <w:tcPr>
            <w:tcW w:w="6774" w:type="dxa"/>
            <w:gridSpan w:val="3"/>
            <w:shd w:val="clear" w:color="auto" w:fill="F2F2F2" w:themeFill="background1" w:themeFillShade="F2"/>
          </w:tcPr>
          <w:p w14:paraId="7F0A9DD7" w14:textId="4A8112E3" w:rsidR="00CB29C6" w:rsidRPr="0075141B" w:rsidRDefault="00F3134A" w:rsidP="00F3134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5141B">
              <w:rPr>
                <w:rFonts w:ascii="Arial" w:hAnsi="Arial" w:cs="Arial"/>
                <w:b/>
                <w:sz w:val="24"/>
                <w:szCs w:val="24"/>
              </w:rPr>
              <w:lastRenderedPageBreak/>
              <w:t>Support for non-school based events e.g. Engineering Week, Big Bang Fairs</w:t>
            </w:r>
          </w:p>
        </w:tc>
        <w:tc>
          <w:tcPr>
            <w:tcW w:w="2366" w:type="dxa"/>
            <w:gridSpan w:val="2"/>
            <w:shd w:val="clear" w:color="auto" w:fill="auto"/>
          </w:tcPr>
          <w:p w14:paraId="55564773" w14:textId="77777777" w:rsidR="00CB29C6" w:rsidRPr="0075141B" w:rsidRDefault="00CB29C6" w:rsidP="000F0E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B29C6" w:rsidRPr="0075141B" w14:paraId="5C37B5A7" w14:textId="77777777" w:rsidTr="005D79DE">
        <w:tc>
          <w:tcPr>
            <w:tcW w:w="6774" w:type="dxa"/>
            <w:gridSpan w:val="3"/>
            <w:shd w:val="clear" w:color="auto" w:fill="F2F2F2" w:themeFill="background1" w:themeFillShade="F2"/>
          </w:tcPr>
          <w:p w14:paraId="1C46F1CF" w14:textId="77777777" w:rsidR="00CB29C6" w:rsidRPr="0075141B" w:rsidRDefault="00CB29C6" w:rsidP="00CB29C6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5141B">
              <w:rPr>
                <w:rFonts w:ascii="Arial" w:hAnsi="Arial" w:cs="Arial"/>
                <w:b/>
                <w:sz w:val="24"/>
                <w:szCs w:val="24"/>
              </w:rPr>
              <w:t>Mentoring support</w:t>
            </w:r>
          </w:p>
        </w:tc>
        <w:tc>
          <w:tcPr>
            <w:tcW w:w="2366" w:type="dxa"/>
            <w:gridSpan w:val="2"/>
            <w:shd w:val="clear" w:color="auto" w:fill="auto"/>
          </w:tcPr>
          <w:p w14:paraId="68B754A9" w14:textId="77777777" w:rsidR="00CB29C6" w:rsidRPr="0075141B" w:rsidRDefault="00CB29C6" w:rsidP="000F0E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B29C6" w:rsidRPr="0075141B" w14:paraId="4CC50DBC" w14:textId="77777777" w:rsidTr="005D79DE">
        <w:tc>
          <w:tcPr>
            <w:tcW w:w="6774" w:type="dxa"/>
            <w:gridSpan w:val="3"/>
            <w:shd w:val="clear" w:color="auto" w:fill="F2F2F2" w:themeFill="background1" w:themeFillShade="F2"/>
          </w:tcPr>
          <w:p w14:paraId="6040B4D6" w14:textId="77777777" w:rsidR="00CB29C6" w:rsidRPr="0075141B" w:rsidRDefault="00CB29C6" w:rsidP="00CB29C6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5141B">
              <w:rPr>
                <w:rFonts w:ascii="Arial" w:hAnsi="Arial" w:cs="Arial"/>
                <w:b/>
                <w:sz w:val="24"/>
                <w:szCs w:val="24"/>
              </w:rPr>
              <w:t>Enterprise support/</w:t>
            </w:r>
            <w:r w:rsidR="0087285A" w:rsidRPr="007514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5141B">
              <w:rPr>
                <w:rFonts w:ascii="Arial" w:hAnsi="Arial" w:cs="Arial"/>
                <w:b/>
                <w:sz w:val="24"/>
                <w:szCs w:val="24"/>
              </w:rPr>
              <w:t>Champion/</w:t>
            </w:r>
            <w:r w:rsidR="0087285A" w:rsidRPr="007514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5141B">
              <w:rPr>
                <w:rFonts w:ascii="Arial" w:hAnsi="Arial" w:cs="Arial"/>
                <w:b/>
                <w:sz w:val="24"/>
                <w:szCs w:val="24"/>
              </w:rPr>
              <w:t>Advisor</w:t>
            </w:r>
          </w:p>
        </w:tc>
        <w:tc>
          <w:tcPr>
            <w:tcW w:w="2366" w:type="dxa"/>
            <w:gridSpan w:val="2"/>
            <w:shd w:val="clear" w:color="auto" w:fill="auto"/>
          </w:tcPr>
          <w:p w14:paraId="2D666889" w14:textId="77777777" w:rsidR="00CB29C6" w:rsidRPr="0075141B" w:rsidRDefault="00CB29C6" w:rsidP="000F0E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B29C6" w:rsidRPr="0075141B" w14:paraId="2F386038" w14:textId="77777777" w:rsidTr="005D79DE">
        <w:tc>
          <w:tcPr>
            <w:tcW w:w="6774" w:type="dxa"/>
            <w:gridSpan w:val="3"/>
            <w:shd w:val="clear" w:color="auto" w:fill="F2F2F2" w:themeFill="background1" w:themeFillShade="F2"/>
          </w:tcPr>
          <w:p w14:paraId="3EACC774" w14:textId="6B75EC52" w:rsidR="00CB29C6" w:rsidRPr="0075141B" w:rsidRDefault="00CB29C6" w:rsidP="00F3134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5141B">
              <w:rPr>
                <w:rFonts w:ascii="Arial" w:hAnsi="Arial" w:cs="Arial"/>
                <w:b/>
                <w:sz w:val="24"/>
                <w:szCs w:val="24"/>
              </w:rPr>
              <w:t>STEM</w:t>
            </w:r>
            <w:r w:rsidR="00F3134A" w:rsidRPr="0075141B">
              <w:rPr>
                <w:rFonts w:ascii="Arial" w:hAnsi="Arial" w:cs="Arial"/>
                <w:b/>
                <w:sz w:val="24"/>
                <w:szCs w:val="24"/>
              </w:rPr>
              <w:t xml:space="preserve"> skills support / advice</w:t>
            </w:r>
          </w:p>
        </w:tc>
        <w:tc>
          <w:tcPr>
            <w:tcW w:w="2366" w:type="dxa"/>
            <w:gridSpan w:val="2"/>
            <w:shd w:val="clear" w:color="auto" w:fill="auto"/>
          </w:tcPr>
          <w:p w14:paraId="056C8509" w14:textId="77777777" w:rsidR="00CB29C6" w:rsidRPr="0075141B" w:rsidRDefault="00CB29C6" w:rsidP="000F0E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B29C6" w:rsidRPr="0075141B" w14:paraId="70C79F05" w14:textId="77777777" w:rsidTr="005D79DE">
        <w:tc>
          <w:tcPr>
            <w:tcW w:w="6774" w:type="dxa"/>
            <w:gridSpan w:val="3"/>
            <w:shd w:val="clear" w:color="auto" w:fill="F2F2F2" w:themeFill="background1" w:themeFillShade="F2"/>
          </w:tcPr>
          <w:p w14:paraId="20D015CB" w14:textId="1F9CF4BB" w:rsidR="00CB29C6" w:rsidRPr="0075141B" w:rsidRDefault="00CB29C6" w:rsidP="00CB29C6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5141B">
              <w:rPr>
                <w:rFonts w:ascii="Arial" w:hAnsi="Arial" w:cs="Arial"/>
                <w:b/>
                <w:sz w:val="24"/>
                <w:szCs w:val="24"/>
              </w:rPr>
              <w:t xml:space="preserve">Work experience </w:t>
            </w:r>
            <w:r w:rsidR="005D79DE" w:rsidRPr="0075141B">
              <w:rPr>
                <w:rFonts w:ascii="Arial" w:hAnsi="Arial" w:cs="Arial"/>
                <w:b/>
                <w:sz w:val="24"/>
                <w:szCs w:val="24"/>
              </w:rPr>
              <w:t>pre-16</w:t>
            </w:r>
          </w:p>
        </w:tc>
        <w:tc>
          <w:tcPr>
            <w:tcW w:w="2366" w:type="dxa"/>
            <w:gridSpan w:val="2"/>
            <w:shd w:val="clear" w:color="auto" w:fill="auto"/>
          </w:tcPr>
          <w:p w14:paraId="69E0D13A" w14:textId="77777777" w:rsidR="00CB29C6" w:rsidRPr="0075141B" w:rsidRDefault="00CB29C6" w:rsidP="000F0E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D79DE" w:rsidRPr="0075141B" w14:paraId="1F0A80A4" w14:textId="77777777" w:rsidTr="005D79DE">
        <w:tc>
          <w:tcPr>
            <w:tcW w:w="6774" w:type="dxa"/>
            <w:gridSpan w:val="3"/>
            <w:shd w:val="clear" w:color="auto" w:fill="F2F2F2" w:themeFill="background1" w:themeFillShade="F2"/>
          </w:tcPr>
          <w:p w14:paraId="253D97C5" w14:textId="68C0D715" w:rsidR="005D79DE" w:rsidRPr="0075141B" w:rsidRDefault="005D79DE" w:rsidP="005D79DE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5141B">
              <w:rPr>
                <w:rFonts w:ascii="Arial" w:hAnsi="Arial" w:cs="Arial"/>
                <w:b/>
                <w:sz w:val="24"/>
                <w:szCs w:val="24"/>
              </w:rPr>
              <w:t>Work experience post-16</w:t>
            </w:r>
          </w:p>
        </w:tc>
        <w:tc>
          <w:tcPr>
            <w:tcW w:w="2366" w:type="dxa"/>
            <w:gridSpan w:val="2"/>
            <w:shd w:val="clear" w:color="auto" w:fill="auto"/>
          </w:tcPr>
          <w:p w14:paraId="46F423B4" w14:textId="77777777" w:rsidR="005D79DE" w:rsidRPr="0075141B" w:rsidRDefault="005D79DE" w:rsidP="000F0E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B29C6" w:rsidRPr="0075141B" w14:paraId="5A6724FE" w14:textId="77777777" w:rsidTr="005D79DE">
        <w:tc>
          <w:tcPr>
            <w:tcW w:w="6774" w:type="dxa"/>
            <w:gridSpan w:val="3"/>
            <w:shd w:val="clear" w:color="auto" w:fill="F2F2F2" w:themeFill="background1" w:themeFillShade="F2"/>
          </w:tcPr>
          <w:p w14:paraId="352C73CF" w14:textId="49BBF3B4" w:rsidR="00CB29C6" w:rsidRPr="0075141B" w:rsidRDefault="00F3134A" w:rsidP="00CB29C6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5141B">
              <w:rPr>
                <w:rFonts w:ascii="Arial" w:hAnsi="Arial" w:cs="Arial"/>
                <w:b/>
                <w:sz w:val="24"/>
                <w:szCs w:val="24"/>
              </w:rPr>
              <w:t>Entrepreneurship advice / support</w:t>
            </w:r>
          </w:p>
        </w:tc>
        <w:tc>
          <w:tcPr>
            <w:tcW w:w="2366" w:type="dxa"/>
            <w:gridSpan w:val="2"/>
            <w:shd w:val="clear" w:color="auto" w:fill="auto"/>
          </w:tcPr>
          <w:p w14:paraId="0563A2BF" w14:textId="77777777" w:rsidR="00CB29C6" w:rsidRPr="0075141B" w:rsidRDefault="00CB29C6" w:rsidP="000F0E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B29C6" w:rsidRPr="0075141B" w14:paraId="3117DEA1" w14:textId="77777777" w:rsidTr="005D79DE">
        <w:tc>
          <w:tcPr>
            <w:tcW w:w="6774" w:type="dxa"/>
            <w:gridSpan w:val="3"/>
            <w:shd w:val="clear" w:color="auto" w:fill="F2F2F2" w:themeFill="background1" w:themeFillShade="F2"/>
          </w:tcPr>
          <w:p w14:paraId="42031989" w14:textId="3B9C9857" w:rsidR="00CB29C6" w:rsidRPr="0075141B" w:rsidRDefault="00F3134A" w:rsidP="00CB29C6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5141B">
              <w:rPr>
                <w:rFonts w:ascii="Arial" w:hAnsi="Arial" w:cs="Arial"/>
                <w:b/>
                <w:sz w:val="24"/>
                <w:szCs w:val="24"/>
              </w:rPr>
              <w:t>Professional Development for Teachers</w:t>
            </w:r>
          </w:p>
        </w:tc>
        <w:tc>
          <w:tcPr>
            <w:tcW w:w="2366" w:type="dxa"/>
            <w:gridSpan w:val="2"/>
            <w:shd w:val="clear" w:color="auto" w:fill="auto"/>
          </w:tcPr>
          <w:p w14:paraId="0BF780E1" w14:textId="77777777" w:rsidR="00CB29C6" w:rsidRPr="0075141B" w:rsidRDefault="00CB29C6" w:rsidP="000F0E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2640C" w:rsidRPr="0075141B" w14:paraId="2B86E6DF" w14:textId="77777777" w:rsidTr="005D79DE">
        <w:tc>
          <w:tcPr>
            <w:tcW w:w="6774" w:type="dxa"/>
            <w:gridSpan w:val="3"/>
            <w:shd w:val="clear" w:color="auto" w:fill="F2F2F2" w:themeFill="background1" w:themeFillShade="F2"/>
          </w:tcPr>
          <w:p w14:paraId="2554017B" w14:textId="1B0FB0DC" w:rsidR="00F2640C" w:rsidRPr="0075141B" w:rsidRDefault="00F2640C" w:rsidP="00CB29C6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5141B">
              <w:rPr>
                <w:rFonts w:ascii="Arial" w:hAnsi="Arial" w:cs="Arial"/>
                <w:b/>
                <w:sz w:val="24"/>
                <w:szCs w:val="24"/>
              </w:rPr>
              <w:t>STEM Ambassador</w:t>
            </w:r>
            <w:r w:rsidR="00F3134A" w:rsidRPr="0075141B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366" w:type="dxa"/>
            <w:gridSpan w:val="2"/>
            <w:shd w:val="clear" w:color="auto" w:fill="auto"/>
          </w:tcPr>
          <w:p w14:paraId="22C99C89" w14:textId="77777777" w:rsidR="00F2640C" w:rsidRPr="0075141B" w:rsidRDefault="00F2640C" w:rsidP="000F0E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3134A" w:rsidRPr="0075141B" w14:paraId="77E034EC" w14:textId="77777777" w:rsidTr="005D79DE">
        <w:tc>
          <w:tcPr>
            <w:tcW w:w="6774" w:type="dxa"/>
            <w:gridSpan w:val="3"/>
            <w:shd w:val="clear" w:color="auto" w:fill="F2F2F2" w:themeFill="background1" w:themeFillShade="F2"/>
          </w:tcPr>
          <w:p w14:paraId="7EB2AE28" w14:textId="6FF065F3" w:rsidR="00F3134A" w:rsidRPr="0075141B" w:rsidRDefault="00F3134A" w:rsidP="00CB29C6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5141B">
              <w:rPr>
                <w:rFonts w:ascii="Arial" w:hAnsi="Arial" w:cs="Arial"/>
                <w:b/>
                <w:sz w:val="24"/>
                <w:szCs w:val="24"/>
              </w:rPr>
              <w:t>Links to Further Education</w:t>
            </w:r>
          </w:p>
        </w:tc>
        <w:tc>
          <w:tcPr>
            <w:tcW w:w="2366" w:type="dxa"/>
            <w:gridSpan w:val="2"/>
            <w:shd w:val="clear" w:color="auto" w:fill="auto"/>
          </w:tcPr>
          <w:p w14:paraId="27D029CC" w14:textId="77777777" w:rsidR="00F3134A" w:rsidRPr="0075141B" w:rsidRDefault="00F3134A" w:rsidP="000F0E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3134A" w:rsidRPr="0075141B" w14:paraId="4D384B2D" w14:textId="77777777" w:rsidTr="005D79DE">
        <w:tc>
          <w:tcPr>
            <w:tcW w:w="6774" w:type="dxa"/>
            <w:gridSpan w:val="3"/>
            <w:shd w:val="clear" w:color="auto" w:fill="F2F2F2" w:themeFill="background1" w:themeFillShade="F2"/>
          </w:tcPr>
          <w:p w14:paraId="60467BE1" w14:textId="3BF1E3C6" w:rsidR="00F3134A" w:rsidRPr="0075141B" w:rsidRDefault="00F3134A" w:rsidP="00F3134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5141B">
              <w:rPr>
                <w:rFonts w:ascii="Arial" w:hAnsi="Arial" w:cs="Arial"/>
                <w:b/>
                <w:sz w:val="24"/>
                <w:szCs w:val="24"/>
              </w:rPr>
              <w:t>Links to Higher Education</w:t>
            </w:r>
          </w:p>
        </w:tc>
        <w:tc>
          <w:tcPr>
            <w:tcW w:w="2366" w:type="dxa"/>
            <w:gridSpan w:val="2"/>
            <w:shd w:val="clear" w:color="auto" w:fill="auto"/>
          </w:tcPr>
          <w:p w14:paraId="0B0B57E9" w14:textId="77777777" w:rsidR="00F3134A" w:rsidRPr="0075141B" w:rsidRDefault="00F3134A" w:rsidP="000F0E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4305D" w:rsidRPr="0075141B" w14:paraId="7CEA4CD2" w14:textId="77777777" w:rsidTr="005D79DE">
        <w:tc>
          <w:tcPr>
            <w:tcW w:w="6774" w:type="dxa"/>
            <w:gridSpan w:val="3"/>
            <w:shd w:val="clear" w:color="auto" w:fill="F2F2F2" w:themeFill="background1" w:themeFillShade="F2"/>
          </w:tcPr>
          <w:p w14:paraId="6CBF440E" w14:textId="77777777" w:rsidR="00B4305D" w:rsidRPr="0075141B" w:rsidRDefault="00B4305D" w:rsidP="00CB29C6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5141B">
              <w:rPr>
                <w:rFonts w:ascii="Arial" w:hAnsi="Arial" w:cs="Arial"/>
                <w:b/>
                <w:sz w:val="24"/>
                <w:szCs w:val="24"/>
              </w:rPr>
              <w:t>Sponsorship of events</w:t>
            </w:r>
          </w:p>
        </w:tc>
        <w:tc>
          <w:tcPr>
            <w:tcW w:w="2366" w:type="dxa"/>
            <w:gridSpan w:val="2"/>
            <w:shd w:val="clear" w:color="auto" w:fill="auto"/>
          </w:tcPr>
          <w:p w14:paraId="00A2B444" w14:textId="77777777" w:rsidR="00B4305D" w:rsidRPr="0075141B" w:rsidRDefault="00B4305D" w:rsidP="000F0E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4305D" w:rsidRPr="0075141B" w14:paraId="4344AD27" w14:textId="77777777" w:rsidTr="005D79DE">
        <w:trPr>
          <w:trHeight w:val="1266"/>
        </w:trPr>
        <w:tc>
          <w:tcPr>
            <w:tcW w:w="3476" w:type="dxa"/>
            <w:gridSpan w:val="2"/>
            <w:shd w:val="clear" w:color="auto" w:fill="F2F2F2" w:themeFill="background1" w:themeFillShade="F2"/>
          </w:tcPr>
          <w:p w14:paraId="4392165E" w14:textId="77777777" w:rsidR="00B4305D" w:rsidRPr="0075141B" w:rsidRDefault="00294445" w:rsidP="00CB29C6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5141B">
              <w:rPr>
                <w:rFonts w:ascii="Arial" w:hAnsi="Arial" w:cs="Arial"/>
                <w:b/>
                <w:sz w:val="24"/>
                <w:szCs w:val="24"/>
              </w:rPr>
              <w:t>Other – please specify</w:t>
            </w:r>
          </w:p>
        </w:tc>
        <w:tc>
          <w:tcPr>
            <w:tcW w:w="5664" w:type="dxa"/>
            <w:gridSpan w:val="3"/>
            <w:shd w:val="clear" w:color="auto" w:fill="auto"/>
          </w:tcPr>
          <w:p w14:paraId="5670DFC0" w14:textId="77777777" w:rsidR="00B4305D" w:rsidRPr="0075141B" w:rsidRDefault="00B4305D" w:rsidP="000F0E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7A54" w:rsidRPr="0075141B" w14:paraId="2900503E" w14:textId="43458523" w:rsidTr="00DE7A54">
        <w:trPr>
          <w:trHeight w:val="1260"/>
        </w:trPr>
        <w:tc>
          <w:tcPr>
            <w:tcW w:w="3476" w:type="dxa"/>
            <w:gridSpan w:val="2"/>
            <w:shd w:val="clear" w:color="auto" w:fill="F2F2F2" w:themeFill="background1" w:themeFillShade="F2"/>
          </w:tcPr>
          <w:p w14:paraId="1A7C2E13" w14:textId="4751DD42" w:rsidR="00DE7A54" w:rsidRPr="0075141B" w:rsidRDefault="00DE7A54" w:rsidP="008D7EF5">
            <w:pPr>
              <w:pStyle w:val="Heading1"/>
              <w:spacing w:after="80"/>
              <w:rPr>
                <w:rFonts w:ascii="Arial" w:eastAsia="Times New Roman" w:hAnsi="Arial" w:cs="Arial"/>
                <w:sz w:val="24"/>
                <w:szCs w:val="24"/>
              </w:rPr>
            </w:pPr>
            <w:r w:rsidRPr="007514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I am happy to support activities in the following geographical areas </w:t>
            </w:r>
            <w:r w:rsidRPr="0075141B">
              <w:rPr>
                <w:rFonts w:ascii="Arial" w:eastAsia="Times New Roman" w:hAnsi="Arial" w:cs="Arial"/>
                <w:b w:val="0"/>
                <w:sz w:val="24"/>
                <w:szCs w:val="24"/>
              </w:rPr>
              <w:t>(please tick all that apply)</w:t>
            </w:r>
            <w:r w:rsidRPr="0075141B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5664" w:type="dxa"/>
            <w:gridSpan w:val="3"/>
            <w:shd w:val="clear" w:color="auto" w:fill="auto"/>
          </w:tcPr>
          <w:p w14:paraId="22AD6B77" w14:textId="1A96BA7F" w:rsidR="00DE7A54" w:rsidRPr="0075141B" w:rsidRDefault="00DE7A54" w:rsidP="00970BA4">
            <w:pPr>
              <w:pStyle w:val="Heading1"/>
              <w:spacing w:after="8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141B">
              <w:rPr>
                <w:rFonts w:ascii="Arial" w:eastAsia="Times New Roman" w:hAnsi="Arial" w:cs="Arial"/>
                <w:sz w:val="24"/>
                <w:szCs w:val="24"/>
              </w:rPr>
              <w:t xml:space="preserve">NY Coast   </w:t>
            </w:r>
            <w:r w:rsidRPr="0075141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="00B47E09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75141B">
              <w:rPr>
                <w:rFonts w:ascii="Arial" w:eastAsia="Times New Roman" w:hAnsi="Arial" w:cs="Arial"/>
                <w:sz w:val="24"/>
                <w:szCs w:val="24"/>
              </w:rPr>
              <w:t xml:space="preserve">Teesside  </w:t>
            </w:r>
            <w:r w:rsidRPr="0075141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75141B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</w:p>
          <w:p w14:paraId="7925EE50" w14:textId="5FB2E6F2" w:rsidR="00DE7A54" w:rsidRPr="0075141B" w:rsidRDefault="00DE7A54" w:rsidP="00970BA4">
            <w:pPr>
              <w:pStyle w:val="Heading1"/>
              <w:spacing w:after="8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141B">
              <w:rPr>
                <w:rFonts w:ascii="Arial" w:eastAsia="Times New Roman" w:hAnsi="Arial" w:cs="Arial"/>
                <w:sz w:val="24"/>
                <w:szCs w:val="24"/>
              </w:rPr>
              <w:t xml:space="preserve">Ryedale     </w:t>
            </w:r>
            <w:r w:rsidRPr="0075141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="00B47E09">
              <w:rPr>
                <w:rFonts w:ascii="Arial" w:eastAsia="Times New Roman" w:hAnsi="Arial" w:cs="Arial"/>
                <w:sz w:val="24"/>
                <w:szCs w:val="24"/>
              </w:rPr>
              <w:t xml:space="preserve">       Hambleton/</w:t>
            </w:r>
            <w:r w:rsidRPr="0075141B">
              <w:rPr>
                <w:rFonts w:ascii="Arial" w:eastAsia="Times New Roman" w:hAnsi="Arial" w:cs="Arial"/>
                <w:sz w:val="24"/>
                <w:szCs w:val="24"/>
              </w:rPr>
              <w:t xml:space="preserve">Richmondshire  </w:t>
            </w:r>
            <w:r w:rsidRPr="0075141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  <w:p w14:paraId="1A1E38AB" w14:textId="1A25858E" w:rsidR="00DE7A54" w:rsidRPr="0075141B" w:rsidRDefault="00DE7A54" w:rsidP="00970BA4">
            <w:pPr>
              <w:pStyle w:val="Heading1"/>
              <w:spacing w:after="8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141B">
              <w:rPr>
                <w:rFonts w:ascii="Arial" w:eastAsia="Times New Roman" w:hAnsi="Arial" w:cs="Arial"/>
                <w:sz w:val="24"/>
                <w:szCs w:val="24"/>
              </w:rPr>
              <w:t xml:space="preserve">York           </w:t>
            </w:r>
            <w:r w:rsidRPr="0075141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="00B47E09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75141B">
              <w:rPr>
                <w:rFonts w:ascii="Arial" w:eastAsia="Times New Roman" w:hAnsi="Arial" w:cs="Arial"/>
                <w:sz w:val="24"/>
                <w:szCs w:val="24"/>
              </w:rPr>
              <w:t xml:space="preserve">Selby        </w:t>
            </w:r>
            <w:r w:rsidRPr="0075141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  <w:p w14:paraId="00606DE7" w14:textId="4C70141F" w:rsidR="00DE7A54" w:rsidRDefault="00DE7A54" w:rsidP="00970BA4">
            <w:pPr>
              <w:pStyle w:val="Heading1"/>
              <w:spacing w:after="8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141B">
              <w:rPr>
                <w:rFonts w:ascii="Arial" w:eastAsia="Times New Roman" w:hAnsi="Arial" w:cs="Arial"/>
                <w:sz w:val="24"/>
                <w:szCs w:val="24"/>
              </w:rPr>
              <w:t xml:space="preserve">Craven       </w:t>
            </w:r>
            <w:r w:rsidRPr="0075141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="00B47E09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75141B">
              <w:rPr>
                <w:rFonts w:ascii="Arial" w:eastAsia="Times New Roman" w:hAnsi="Arial" w:cs="Arial"/>
                <w:sz w:val="24"/>
                <w:szCs w:val="24"/>
              </w:rPr>
              <w:t xml:space="preserve"> Leeds       </w:t>
            </w:r>
            <w:r w:rsidRPr="0075141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  <w:p w14:paraId="5D116C06" w14:textId="788C4681" w:rsidR="00B47E09" w:rsidRPr="0075141B" w:rsidRDefault="00AA4458" w:rsidP="00970BA4">
            <w:pPr>
              <w:pStyle w:val="Heading1"/>
              <w:spacing w:after="8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Other: …………………………………………….</w:t>
            </w:r>
          </w:p>
        </w:tc>
      </w:tr>
      <w:tr w:rsidR="00294445" w:rsidRPr="0075141B" w14:paraId="08276AD6" w14:textId="77777777" w:rsidTr="005D79DE">
        <w:trPr>
          <w:trHeight w:val="1260"/>
        </w:trPr>
        <w:tc>
          <w:tcPr>
            <w:tcW w:w="9140" w:type="dxa"/>
            <w:gridSpan w:val="5"/>
            <w:shd w:val="clear" w:color="auto" w:fill="F2F2F2" w:themeFill="background1" w:themeFillShade="F2"/>
          </w:tcPr>
          <w:p w14:paraId="0E64D9C3" w14:textId="77777777" w:rsidR="008D7EF5" w:rsidRDefault="008D7EF5" w:rsidP="008D7EF5">
            <w:pPr>
              <w:pStyle w:val="Heading1"/>
              <w:spacing w:after="8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75141B">
              <w:rPr>
                <w:rFonts w:ascii="Arial" w:eastAsia="Times New Roman" w:hAnsi="Arial" w:cs="Arial"/>
                <w:sz w:val="24"/>
                <w:szCs w:val="24"/>
              </w:rPr>
              <w:t xml:space="preserve">Data Protection Act 1998: </w:t>
            </w:r>
            <w:r w:rsidRPr="0075141B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The information you provide may be stored in both manual and electronic formats.  It will be held to </w:t>
            </w:r>
            <w:r w:rsidR="000E6363" w:rsidRPr="0075141B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assist</w:t>
            </w:r>
            <w:r w:rsidRPr="0075141B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with record keeping, statistical and research purposes, statutory purposes and to facilitate ongoing communication.  Information may be shared with our funders and organisations delivering services on their behalf.</w:t>
            </w:r>
          </w:p>
          <w:p w14:paraId="5402BD5D" w14:textId="720079D6" w:rsidR="00B47E09" w:rsidRPr="0075141B" w:rsidRDefault="00B47E09" w:rsidP="008D7EF5">
            <w:pPr>
              <w:pStyle w:val="Heading1"/>
              <w:spacing w:after="8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D7EF5" w:rsidRPr="0075141B" w14:paraId="60A6CF4B" w14:textId="77777777" w:rsidTr="005D79DE">
        <w:tc>
          <w:tcPr>
            <w:tcW w:w="7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E8C0C" w14:textId="1BC0BF1A" w:rsidR="008D7EF5" w:rsidRPr="0075141B" w:rsidRDefault="008D7EF5" w:rsidP="00970BA4">
            <w:pPr>
              <w:rPr>
                <w:rFonts w:ascii="Arial" w:hAnsi="Arial" w:cs="Arial"/>
              </w:rPr>
            </w:pPr>
            <w:r w:rsidRPr="0075141B">
              <w:rPr>
                <w:rFonts w:ascii="Arial" w:hAnsi="Arial" w:cs="Arial"/>
              </w:rPr>
              <w:t xml:space="preserve">If you do not wish to receive </w:t>
            </w:r>
            <w:r w:rsidR="00970BA4">
              <w:rPr>
                <w:rFonts w:ascii="Arial" w:hAnsi="Arial" w:cs="Arial"/>
              </w:rPr>
              <w:t xml:space="preserve">general </w:t>
            </w:r>
            <w:r w:rsidRPr="0075141B">
              <w:rPr>
                <w:rFonts w:ascii="Arial" w:hAnsi="Arial" w:cs="Arial"/>
              </w:rPr>
              <w:t>marketing information from us, our partners or selected third parties, please tick this box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82B8" w14:textId="77777777" w:rsidR="008D7EF5" w:rsidRPr="0075141B" w:rsidRDefault="008D7EF5" w:rsidP="008D7EF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889211D" w14:textId="5C4BE06E" w:rsidR="00DE7A54" w:rsidRPr="0075141B" w:rsidRDefault="00DE7A54" w:rsidP="00E95EF8">
      <w:pPr>
        <w:rPr>
          <w:rFonts w:ascii="Arial" w:hAnsi="Arial" w:cs="Arial"/>
          <w:b/>
          <w:sz w:val="32"/>
          <w:szCs w:val="32"/>
        </w:rPr>
      </w:pPr>
    </w:p>
    <w:p w14:paraId="21829796" w14:textId="2270078D" w:rsidR="0075141B" w:rsidRDefault="0075141B" w:rsidP="0075141B">
      <w:pPr>
        <w:jc w:val="both"/>
        <w:rPr>
          <w:rFonts w:ascii="Arial" w:hAnsi="Arial" w:cs="Arial"/>
          <w:b/>
          <w:bCs/>
          <w:iCs/>
          <w:sz w:val="22"/>
        </w:rPr>
      </w:pPr>
      <w:r w:rsidRPr="0075141B">
        <w:rPr>
          <w:rFonts w:ascii="Arial" w:hAnsi="Arial" w:cs="Arial"/>
          <w:b/>
          <w:bCs/>
          <w:iCs/>
          <w:sz w:val="22"/>
        </w:rPr>
        <w:t>Please return, via email (</w:t>
      </w:r>
      <w:hyperlink r:id="rId14" w:history="1">
        <w:r w:rsidRPr="0075141B">
          <w:rPr>
            <w:rStyle w:val="Hyperlink"/>
            <w:rFonts w:ascii="Arial" w:hAnsi="Arial" w:cs="Arial"/>
            <w:b/>
            <w:bCs/>
            <w:iCs/>
            <w:sz w:val="22"/>
          </w:rPr>
          <w:t>brianna@nybep.org.uk</w:t>
        </w:r>
      </w:hyperlink>
      <w:r w:rsidRPr="0075141B">
        <w:rPr>
          <w:rFonts w:ascii="Arial" w:hAnsi="Arial" w:cs="Arial"/>
          <w:b/>
          <w:bCs/>
          <w:iCs/>
          <w:sz w:val="22"/>
        </w:rPr>
        <w:t>), or post (address below) to Brianna Bratley, Business Apprentice</w:t>
      </w:r>
      <w:r>
        <w:rPr>
          <w:rFonts w:ascii="Arial" w:hAnsi="Arial" w:cs="Arial"/>
          <w:b/>
          <w:bCs/>
          <w:iCs/>
          <w:sz w:val="22"/>
        </w:rPr>
        <w:t>.</w:t>
      </w:r>
    </w:p>
    <w:p w14:paraId="6D52BD5C" w14:textId="77777777" w:rsidR="00B47E09" w:rsidRDefault="00B47E09" w:rsidP="0075141B">
      <w:pPr>
        <w:jc w:val="both"/>
        <w:rPr>
          <w:rFonts w:ascii="Arial" w:hAnsi="Arial" w:cs="Arial"/>
          <w:b/>
          <w:bCs/>
          <w:iCs/>
          <w:sz w:val="22"/>
        </w:rPr>
      </w:pPr>
    </w:p>
    <w:p w14:paraId="321CDDE4" w14:textId="77777777" w:rsidR="00B47E09" w:rsidRDefault="00B47E09" w:rsidP="0075141B">
      <w:pPr>
        <w:jc w:val="both"/>
        <w:rPr>
          <w:rFonts w:ascii="Arial" w:hAnsi="Arial" w:cs="Arial"/>
          <w:b/>
          <w:bCs/>
          <w:iCs/>
          <w:sz w:val="22"/>
        </w:rPr>
      </w:pPr>
    </w:p>
    <w:p w14:paraId="18794BDF" w14:textId="77777777" w:rsidR="00B47E09" w:rsidRDefault="00B47E09" w:rsidP="0075141B">
      <w:pPr>
        <w:jc w:val="both"/>
        <w:rPr>
          <w:rFonts w:ascii="Arial" w:hAnsi="Arial" w:cs="Arial"/>
          <w:b/>
          <w:bCs/>
          <w:iCs/>
          <w:sz w:val="22"/>
        </w:rPr>
      </w:pPr>
    </w:p>
    <w:p w14:paraId="1A375E65" w14:textId="592D18CA" w:rsidR="00B47E09" w:rsidRPr="00B47E09" w:rsidRDefault="00B47E09" w:rsidP="0075141B">
      <w:pPr>
        <w:jc w:val="both"/>
        <w:rPr>
          <w:rFonts w:ascii="Arial" w:hAnsi="Arial" w:cs="Arial"/>
          <w:b/>
          <w:bCs/>
          <w:iCs/>
        </w:rPr>
      </w:pPr>
      <w:r w:rsidRPr="00B47E09">
        <w:rPr>
          <w:rFonts w:ascii="Arial" w:hAnsi="Arial" w:cs="Arial"/>
          <w:b/>
          <w:bCs/>
          <w:iCs/>
        </w:rPr>
        <w:t>Thank you</w:t>
      </w:r>
    </w:p>
    <w:p w14:paraId="1CECAB00" w14:textId="77777777" w:rsidR="0075141B" w:rsidRPr="0075141B" w:rsidRDefault="0075141B" w:rsidP="0075141B">
      <w:pPr>
        <w:rPr>
          <w:rFonts w:ascii="Arial" w:hAnsi="Arial" w:cs="Arial"/>
          <w:sz w:val="22"/>
        </w:rPr>
      </w:pPr>
    </w:p>
    <w:p w14:paraId="577077B5" w14:textId="77777777" w:rsidR="0075141B" w:rsidRPr="0075141B" w:rsidRDefault="0075141B" w:rsidP="0075141B">
      <w:pPr>
        <w:rPr>
          <w:rFonts w:ascii="Arial" w:hAnsi="Arial" w:cs="Arial"/>
          <w:sz w:val="22"/>
        </w:rPr>
      </w:pPr>
    </w:p>
    <w:p w14:paraId="5E886B3F" w14:textId="77777777" w:rsidR="0075141B" w:rsidRPr="0075141B" w:rsidRDefault="0075141B" w:rsidP="0075141B">
      <w:pPr>
        <w:rPr>
          <w:rFonts w:ascii="Arial" w:hAnsi="Arial" w:cs="Arial"/>
          <w:sz w:val="22"/>
        </w:rPr>
      </w:pPr>
    </w:p>
    <w:p w14:paraId="05D73C11" w14:textId="77777777" w:rsidR="0075141B" w:rsidRPr="0075141B" w:rsidRDefault="0075141B" w:rsidP="0075141B">
      <w:pPr>
        <w:rPr>
          <w:rFonts w:ascii="Arial" w:hAnsi="Arial" w:cs="Arial"/>
          <w:sz w:val="22"/>
        </w:rPr>
      </w:pPr>
    </w:p>
    <w:p w14:paraId="734E431B" w14:textId="77777777" w:rsidR="0075141B" w:rsidRPr="0075141B" w:rsidRDefault="0075141B" w:rsidP="0075141B">
      <w:pPr>
        <w:rPr>
          <w:rFonts w:ascii="Arial" w:hAnsi="Arial" w:cs="Arial"/>
          <w:sz w:val="22"/>
        </w:rPr>
      </w:pPr>
    </w:p>
    <w:p w14:paraId="43946B8F" w14:textId="77777777" w:rsidR="0075141B" w:rsidRPr="0075141B" w:rsidRDefault="0075141B" w:rsidP="0075141B">
      <w:pPr>
        <w:rPr>
          <w:rFonts w:ascii="Arial" w:hAnsi="Arial" w:cs="Arial"/>
          <w:sz w:val="22"/>
        </w:rPr>
      </w:pPr>
    </w:p>
    <w:p w14:paraId="06B26DE9" w14:textId="77777777" w:rsidR="0075141B" w:rsidRPr="0075141B" w:rsidRDefault="0075141B" w:rsidP="0075141B">
      <w:pPr>
        <w:rPr>
          <w:rFonts w:ascii="Arial" w:hAnsi="Arial" w:cs="Arial"/>
          <w:sz w:val="22"/>
        </w:rPr>
      </w:pPr>
    </w:p>
    <w:p w14:paraId="5B00E1D7" w14:textId="77777777" w:rsidR="0075141B" w:rsidRPr="0075141B" w:rsidRDefault="0075141B" w:rsidP="0075141B">
      <w:pPr>
        <w:rPr>
          <w:rFonts w:ascii="Arial" w:hAnsi="Arial" w:cs="Arial"/>
          <w:sz w:val="22"/>
        </w:rPr>
      </w:pPr>
    </w:p>
    <w:p w14:paraId="250BFE44" w14:textId="77777777" w:rsidR="0075141B" w:rsidRPr="0075141B" w:rsidRDefault="0075141B" w:rsidP="0075141B">
      <w:pPr>
        <w:rPr>
          <w:rFonts w:ascii="Arial" w:hAnsi="Arial" w:cs="Arial"/>
          <w:sz w:val="22"/>
        </w:rPr>
      </w:pPr>
    </w:p>
    <w:p w14:paraId="507C9B36" w14:textId="77777777" w:rsidR="0075141B" w:rsidRPr="0075141B" w:rsidRDefault="0075141B" w:rsidP="0075141B">
      <w:pPr>
        <w:rPr>
          <w:rFonts w:ascii="Arial" w:hAnsi="Arial" w:cs="Arial"/>
          <w:sz w:val="22"/>
        </w:rPr>
      </w:pPr>
    </w:p>
    <w:p w14:paraId="63CA2E68" w14:textId="77777777" w:rsidR="0075141B" w:rsidRPr="0075141B" w:rsidRDefault="0075141B" w:rsidP="0075141B">
      <w:pPr>
        <w:rPr>
          <w:rFonts w:ascii="Arial" w:hAnsi="Arial" w:cs="Arial"/>
          <w:sz w:val="22"/>
        </w:rPr>
      </w:pPr>
    </w:p>
    <w:p w14:paraId="1DE06857" w14:textId="77777777" w:rsidR="0075141B" w:rsidRPr="0075141B" w:rsidRDefault="0075141B" w:rsidP="0075141B">
      <w:pPr>
        <w:rPr>
          <w:rFonts w:ascii="Arial" w:hAnsi="Arial" w:cs="Arial"/>
          <w:sz w:val="22"/>
        </w:rPr>
      </w:pPr>
    </w:p>
    <w:p w14:paraId="010C55D0" w14:textId="77777777" w:rsidR="0075141B" w:rsidRPr="0075141B" w:rsidRDefault="0075141B" w:rsidP="0075141B">
      <w:pPr>
        <w:rPr>
          <w:rFonts w:ascii="Arial" w:hAnsi="Arial" w:cs="Arial"/>
          <w:sz w:val="22"/>
        </w:rPr>
      </w:pPr>
    </w:p>
    <w:p w14:paraId="53630A02" w14:textId="77777777" w:rsidR="0075141B" w:rsidRPr="0075141B" w:rsidRDefault="0075141B" w:rsidP="0075141B">
      <w:pPr>
        <w:rPr>
          <w:rFonts w:ascii="Arial" w:hAnsi="Arial" w:cs="Arial"/>
          <w:sz w:val="22"/>
        </w:rPr>
      </w:pPr>
    </w:p>
    <w:p w14:paraId="6E92C147" w14:textId="77777777" w:rsidR="0075141B" w:rsidRPr="0075141B" w:rsidRDefault="0075141B" w:rsidP="0075141B">
      <w:pPr>
        <w:rPr>
          <w:rFonts w:ascii="Arial" w:hAnsi="Arial" w:cs="Arial"/>
          <w:sz w:val="22"/>
        </w:rPr>
      </w:pPr>
    </w:p>
    <w:p w14:paraId="1C251A3C" w14:textId="77777777" w:rsidR="0075141B" w:rsidRPr="0075141B" w:rsidRDefault="0075141B" w:rsidP="0075141B">
      <w:pPr>
        <w:rPr>
          <w:rFonts w:ascii="Arial" w:hAnsi="Arial" w:cs="Arial"/>
          <w:sz w:val="22"/>
        </w:rPr>
      </w:pPr>
    </w:p>
    <w:p w14:paraId="0D89667E" w14:textId="77777777" w:rsidR="0075141B" w:rsidRPr="0075141B" w:rsidRDefault="0075141B" w:rsidP="0075141B">
      <w:pPr>
        <w:rPr>
          <w:rFonts w:ascii="Arial" w:hAnsi="Arial" w:cs="Arial"/>
          <w:sz w:val="22"/>
        </w:rPr>
      </w:pPr>
    </w:p>
    <w:p w14:paraId="52A5AB5C" w14:textId="77777777" w:rsidR="0075141B" w:rsidRPr="0075141B" w:rsidRDefault="0075141B" w:rsidP="0075141B">
      <w:pPr>
        <w:rPr>
          <w:rFonts w:ascii="Arial" w:hAnsi="Arial" w:cs="Arial"/>
          <w:sz w:val="22"/>
        </w:rPr>
      </w:pPr>
    </w:p>
    <w:p w14:paraId="2FC41BF6" w14:textId="77777777" w:rsidR="0075141B" w:rsidRPr="0075141B" w:rsidRDefault="0075141B" w:rsidP="0075141B">
      <w:pPr>
        <w:rPr>
          <w:rFonts w:ascii="Arial" w:hAnsi="Arial" w:cs="Arial"/>
          <w:sz w:val="22"/>
        </w:rPr>
      </w:pPr>
    </w:p>
    <w:p w14:paraId="4ACEF595" w14:textId="77777777" w:rsidR="0075141B" w:rsidRPr="0075141B" w:rsidRDefault="0075141B" w:rsidP="0075141B">
      <w:pPr>
        <w:rPr>
          <w:rFonts w:ascii="Arial" w:hAnsi="Arial" w:cs="Arial"/>
          <w:sz w:val="22"/>
        </w:rPr>
      </w:pPr>
    </w:p>
    <w:p w14:paraId="0131FB57" w14:textId="77777777" w:rsidR="0075141B" w:rsidRPr="0075141B" w:rsidRDefault="0075141B" w:rsidP="0075141B">
      <w:pPr>
        <w:rPr>
          <w:rFonts w:ascii="Arial" w:hAnsi="Arial" w:cs="Arial"/>
          <w:sz w:val="22"/>
        </w:rPr>
      </w:pPr>
    </w:p>
    <w:p w14:paraId="60A8C2F0" w14:textId="77777777" w:rsidR="0075141B" w:rsidRPr="0075141B" w:rsidRDefault="0075141B" w:rsidP="0075141B">
      <w:pPr>
        <w:rPr>
          <w:rFonts w:ascii="Arial" w:hAnsi="Arial" w:cs="Arial"/>
          <w:sz w:val="22"/>
        </w:rPr>
      </w:pPr>
    </w:p>
    <w:p w14:paraId="75C08F3F" w14:textId="77777777" w:rsidR="0075141B" w:rsidRPr="0075141B" w:rsidRDefault="0075141B" w:rsidP="0075141B">
      <w:pPr>
        <w:rPr>
          <w:rFonts w:ascii="Arial" w:hAnsi="Arial" w:cs="Arial"/>
          <w:sz w:val="22"/>
        </w:rPr>
      </w:pPr>
    </w:p>
    <w:p w14:paraId="123A00B7" w14:textId="563A1C35" w:rsidR="0075141B" w:rsidRDefault="0075141B" w:rsidP="0075141B">
      <w:pPr>
        <w:rPr>
          <w:rFonts w:ascii="Arial" w:hAnsi="Arial" w:cs="Arial"/>
          <w:sz w:val="22"/>
        </w:rPr>
      </w:pPr>
    </w:p>
    <w:p w14:paraId="0E591225" w14:textId="0A19D6B5" w:rsidR="0075141B" w:rsidRPr="0075141B" w:rsidRDefault="0075141B" w:rsidP="0075141B">
      <w:pPr>
        <w:tabs>
          <w:tab w:val="left" w:pos="187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75141B" w:rsidRPr="0075141B" w:rsidSect="00DE7A54">
      <w:footerReference w:type="default" r:id="rId15"/>
      <w:pgSz w:w="11906" w:h="16838"/>
      <w:pgMar w:top="567" w:right="1274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BEA53" w14:textId="77777777" w:rsidR="00DE7A54" w:rsidRDefault="00DE7A54" w:rsidP="00DE7A54">
      <w:r>
        <w:separator/>
      </w:r>
    </w:p>
  </w:endnote>
  <w:endnote w:type="continuationSeparator" w:id="0">
    <w:p w14:paraId="6E53C661" w14:textId="77777777" w:rsidR="00DE7A54" w:rsidRDefault="00DE7A54" w:rsidP="00DE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CA601" w14:textId="4C97CF57" w:rsidR="00DE7A54" w:rsidRPr="0075141B" w:rsidRDefault="00DE7A54">
    <w:pPr>
      <w:pStyle w:val="Footer"/>
      <w:rPr>
        <w:rFonts w:ascii="Arial" w:hAnsi="Arial" w:cs="Arial"/>
      </w:rPr>
    </w:pPr>
    <w:r w:rsidRPr="0075141B">
      <w:rPr>
        <w:rFonts w:ascii="Arial" w:hAnsi="Arial" w:cs="Arial"/>
      </w:rPr>
      <w:t>NYBEP Ltd, IT Centre, Innovation Way, Heslington, York YO10 5NP</w:t>
    </w:r>
  </w:p>
  <w:p w14:paraId="76FA1817" w14:textId="25B57822" w:rsidR="00DE7A54" w:rsidRPr="0075141B" w:rsidRDefault="00DE7A54">
    <w:pPr>
      <w:pStyle w:val="Footer"/>
      <w:rPr>
        <w:rFonts w:ascii="Arial" w:hAnsi="Arial" w:cs="Arial"/>
      </w:rPr>
    </w:pPr>
    <w:r w:rsidRPr="0075141B">
      <w:rPr>
        <w:rFonts w:ascii="Arial" w:hAnsi="Arial" w:cs="Arial"/>
      </w:rPr>
      <w:t>T</w:t>
    </w:r>
    <w:r w:rsidR="0075141B" w:rsidRPr="0075141B">
      <w:rPr>
        <w:rFonts w:ascii="Arial" w:hAnsi="Arial" w:cs="Arial"/>
      </w:rPr>
      <w:t>:</w:t>
    </w:r>
    <w:r w:rsidRPr="0075141B">
      <w:rPr>
        <w:rFonts w:ascii="Arial" w:hAnsi="Arial" w:cs="Arial"/>
      </w:rPr>
      <w:t xml:space="preserve"> 01904 567616</w:t>
    </w:r>
    <w:r w:rsidR="0075141B" w:rsidRPr="0075141B">
      <w:rPr>
        <w:rFonts w:ascii="Arial" w:hAnsi="Arial" w:cs="Arial"/>
      </w:rPr>
      <w:t xml:space="preserve">  |  E: info@nybep.o</w:t>
    </w:r>
    <w:r w:rsidR="00AA4458">
      <w:rPr>
        <w:rFonts w:ascii="Arial" w:hAnsi="Arial" w:cs="Arial"/>
      </w:rPr>
      <w:t>r</w:t>
    </w:r>
    <w:r w:rsidR="0075141B" w:rsidRPr="0075141B">
      <w:rPr>
        <w:rFonts w:ascii="Arial" w:hAnsi="Arial" w:cs="Arial"/>
      </w:rPr>
      <w:t>g.uk  | www.nybep.org.uk</w:t>
    </w:r>
  </w:p>
  <w:p w14:paraId="30E5D171" w14:textId="77777777" w:rsidR="00DE7A54" w:rsidRPr="0075141B" w:rsidRDefault="00DE7A54">
    <w:pPr>
      <w:pStyle w:val="Footer"/>
      <w:rPr>
        <w:rFonts w:ascii="Arial" w:hAnsi="Arial" w:cs="Arial"/>
        <w:sz w:val="20"/>
      </w:rPr>
    </w:pPr>
  </w:p>
  <w:p w14:paraId="57D4C570" w14:textId="3FDD0A71" w:rsidR="0075141B" w:rsidRPr="0075141B" w:rsidRDefault="0075141B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NYBEP Limited is a Company Registered in England and Wales. Company Reg No. 4126134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E5AA1" w14:textId="77777777" w:rsidR="00DE7A54" w:rsidRDefault="00DE7A54" w:rsidP="00DE7A54">
      <w:r>
        <w:separator/>
      </w:r>
    </w:p>
  </w:footnote>
  <w:footnote w:type="continuationSeparator" w:id="0">
    <w:p w14:paraId="08598B1B" w14:textId="77777777" w:rsidR="00DE7A54" w:rsidRDefault="00DE7A54" w:rsidP="00DE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61C60"/>
    <w:multiLevelType w:val="hybridMultilevel"/>
    <w:tmpl w:val="81A29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CD51C0"/>
    <w:multiLevelType w:val="hybridMultilevel"/>
    <w:tmpl w:val="E146E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A2965"/>
    <w:multiLevelType w:val="multilevel"/>
    <w:tmpl w:val="9220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07F48"/>
    <w:multiLevelType w:val="hybridMultilevel"/>
    <w:tmpl w:val="A958439A"/>
    <w:lvl w:ilvl="0" w:tplc="2BBE9C4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0"/>
    <w:rsid w:val="00013147"/>
    <w:rsid w:val="00052EA6"/>
    <w:rsid w:val="00077B32"/>
    <w:rsid w:val="00085963"/>
    <w:rsid w:val="00094099"/>
    <w:rsid w:val="000E6363"/>
    <w:rsid w:val="000F0E24"/>
    <w:rsid w:val="00162ADA"/>
    <w:rsid w:val="00215CB6"/>
    <w:rsid w:val="0025103D"/>
    <w:rsid w:val="00294445"/>
    <w:rsid w:val="002D4777"/>
    <w:rsid w:val="002D4AA0"/>
    <w:rsid w:val="00311AE4"/>
    <w:rsid w:val="00357071"/>
    <w:rsid w:val="00372036"/>
    <w:rsid w:val="003C2BA1"/>
    <w:rsid w:val="003E2C4E"/>
    <w:rsid w:val="003F6A84"/>
    <w:rsid w:val="004D3C67"/>
    <w:rsid w:val="00577466"/>
    <w:rsid w:val="005D2F39"/>
    <w:rsid w:val="005D79DE"/>
    <w:rsid w:val="005D7C82"/>
    <w:rsid w:val="00696325"/>
    <w:rsid w:val="006A6CAE"/>
    <w:rsid w:val="0075141B"/>
    <w:rsid w:val="0075366F"/>
    <w:rsid w:val="007571ED"/>
    <w:rsid w:val="008172DD"/>
    <w:rsid w:val="0087285A"/>
    <w:rsid w:val="008D7EF5"/>
    <w:rsid w:val="00970BA4"/>
    <w:rsid w:val="009B65B8"/>
    <w:rsid w:val="009C3875"/>
    <w:rsid w:val="00A463D0"/>
    <w:rsid w:val="00A50F8D"/>
    <w:rsid w:val="00AA4458"/>
    <w:rsid w:val="00B068D7"/>
    <w:rsid w:val="00B4305D"/>
    <w:rsid w:val="00B47E09"/>
    <w:rsid w:val="00B71AD2"/>
    <w:rsid w:val="00B8301C"/>
    <w:rsid w:val="00BB29D5"/>
    <w:rsid w:val="00BE70E2"/>
    <w:rsid w:val="00CB29C6"/>
    <w:rsid w:val="00CF27C9"/>
    <w:rsid w:val="00DE1B00"/>
    <w:rsid w:val="00DE4162"/>
    <w:rsid w:val="00DE7A54"/>
    <w:rsid w:val="00E112E4"/>
    <w:rsid w:val="00E6333A"/>
    <w:rsid w:val="00E910A7"/>
    <w:rsid w:val="00E95EF8"/>
    <w:rsid w:val="00EE12AC"/>
    <w:rsid w:val="00F2640C"/>
    <w:rsid w:val="00F3134A"/>
    <w:rsid w:val="00F715C6"/>
    <w:rsid w:val="00F85F58"/>
    <w:rsid w:val="00F87803"/>
    <w:rsid w:val="00F97D13"/>
    <w:rsid w:val="00FD77B5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15EC1"/>
  <w15:chartTrackingRefBased/>
  <w15:docId w15:val="{33A6AF8B-C758-48E1-826C-CEC6ED4F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D7EF5"/>
    <w:pPr>
      <w:keepNext/>
      <w:outlineLvl w:val="0"/>
    </w:pPr>
    <w:rPr>
      <w:rFonts w:eastAsia="Calibri"/>
      <w:b/>
      <w:bCs/>
      <w:kern w:val="3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68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068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29C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8D7EF5"/>
    <w:rPr>
      <w:rFonts w:eastAsia="Calibri"/>
      <w:b/>
      <w:bCs/>
      <w:kern w:val="36"/>
      <w:sz w:val="16"/>
      <w:szCs w:val="16"/>
    </w:rPr>
  </w:style>
  <w:style w:type="paragraph" w:styleId="Header">
    <w:name w:val="header"/>
    <w:basedOn w:val="Normal"/>
    <w:link w:val="HeaderChar"/>
    <w:rsid w:val="00DE7A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7A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7A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A54"/>
    <w:rPr>
      <w:sz w:val="24"/>
      <w:szCs w:val="24"/>
    </w:rPr>
  </w:style>
  <w:style w:type="character" w:styleId="Hyperlink">
    <w:name w:val="Hyperlink"/>
    <w:basedOn w:val="DefaultParagraphFont"/>
    <w:rsid w:val="00751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29B5AFB6-78DD-4C75-B830-27E7CABFC55A@la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ianna@nybe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704e19-705b-4680-9dfb-083105c12bc4">
      <UserInfo>
        <DisplayName>Sharon Maddison</DisplayName>
        <AccountId>21</AccountId>
        <AccountType/>
      </UserInfo>
      <UserInfo>
        <DisplayName>Emma Thomas</DisplayName>
        <AccountId>32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69E768B107A49856A0C8E91FB0C12" ma:contentTypeVersion="5" ma:contentTypeDescription="Create a new document." ma:contentTypeScope="" ma:versionID="6ed2c272bd7fd538bd3afb95905b012a">
  <xsd:schema xmlns:xsd="http://www.w3.org/2001/XMLSchema" xmlns:xs="http://www.w3.org/2001/XMLSchema" xmlns:p="http://schemas.microsoft.com/office/2006/metadata/properties" xmlns:ns2="d2704e19-705b-4680-9dfb-083105c12bc4" targetNamespace="http://schemas.microsoft.com/office/2006/metadata/properties" ma:root="true" ma:fieldsID="ab073f1ec2cbdf97a0720db519057815" ns2:_="">
    <xsd:import namespace="d2704e19-705b-4680-9dfb-083105c12b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4e19-705b-4680-9dfb-083105c12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D83D-8D6D-4DF1-963E-56B79B073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852DA-ECF7-43A2-A08F-37A5E6AC5C86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2704e19-705b-4680-9dfb-083105c12bc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77CADF-845E-418D-B891-680B6C821B89}"/>
</file>

<file path=customXml/itemProps4.xml><?xml version="1.0" encoding="utf-8"?>
<ds:datastoreItem xmlns:ds="http://schemas.openxmlformats.org/officeDocument/2006/customXml" ds:itemID="{74DE4F7C-A0D4-4C03-A556-65B82A23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Retail Academy Steering Group Meeting</vt:lpstr>
    </vt:vector>
  </TitlesOfParts>
  <Company>CBMDC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Academy Steering Group Meeting</dc:title>
  <dc:subject/>
  <dc:creator>davist</dc:creator>
  <cp:keywords/>
  <cp:lastModifiedBy>Deborah Hamilton</cp:lastModifiedBy>
  <cp:revision>2</cp:revision>
  <cp:lastPrinted>2015-01-05T11:17:00Z</cp:lastPrinted>
  <dcterms:created xsi:type="dcterms:W3CDTF">2016-05-06T10:23:00Z</dcterms:created>
  <dcterms:modified xsi:type="dcterms:W3CDTF">2016-05-06T10:23:00Z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0x0101006EB69E768B107A49856A0C8E91FB0C12</vt:lpwstr>
  </property>
</Properties>
</file>